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03-06/2021/2616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Рыбинск — г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1087FF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Рыбинск — г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972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03-06/2021/2616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C2DD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2021-07-08T13:34:00Z</dcterms:modified>
</cp:coreProperties>
</file>